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9F0BD">
      <w:r>
        <w:drawing>
          <wp:inline distT="0" distB="0" distL="114300" distR="114300">
            <wp:extent cx="5271135" cy="7506335"/>
            <wp:effectExtent l="0" t="0" r="571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0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5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2025-09-05T07:14:53Z</dcterms:created>
  <dc:creator>Administrator</dc:creator>
  <cp:lastModifiedBy>宋雨沥</cp:lastModifiedBy>
  <dcterms:modified xsi:type="dcterms:W3CDTF">2025-09-05T07:15:23Z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eyJoZGlkIjoiNmQ5YmFiM2JlYmIzNjA3YWJhMzRjYTZlNDdkZThjZDQiLCJ1c2VySWQiOiIzOTU4ODUzOTMifQ==</vt:lpwstr>
  </property>
  <property fmtid="{D5CDD505-2E9C-101B-9397-08002B2CF9AE}" pid="4" name="ICV">
    <vt:lpwstr>06BE5E302B9C41C1934216629E238852_12</vt:lpwstr>
  </property>
</Properties>
</file>